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"https://vr.justeasy.cn/view/17y1s9z3b00754d3-1719300588.html"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https://vr.justeasy.cn/view/17y1s9z3b00754d3-1719300588.html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  <w:r>
        <w:drawing>
          <wp:inline distT="0" distB="0" distL="114300" distR="114300">
            <wp:extent cx="1485900" cy="1428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NWRkNmYyZjc3MjdjZWE4NTVkY2Q4YWMyMGM2YTcifQ=="/>
  </w:docVars>
  <w:rsids>
    <w:rsidRoot w:val="00000000"/>
    <w:rsid w:val="3B68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2024-06-25T07:29:21Z</dcterms:created>
  <dc:creator>guantsh</dc:creator>
  <cp:lastModifiedBy>年事事都顺添</cp:lastModifiedBy>
  <dcterms:modified xsi:type="dcterms:W3CDTF">2024-06-25T07:29:36Z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6D69D6C16297451892C88FB04B8FF99D_12</vt:lpwstr>
  </property>
</Properties>
</file>